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9E" w:rsidRPr="000610B3" w:rsidRDefault="00930A9E" w:rsidP="0006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10B3">
        <w:rPr>
          <w:rFonts w:ascii="Times New Roman" w:hAnsi="Times New Roman" w:cs="Times New Roman"/>
          <w:b/>
          <w:color w:val="FF0000"/>
          <w:sz w:val="32"/>
          <w:szCs w:val="32"/>
        </w:rPr>
        <w:t>KOCHASZ</w:t>
      </w:r>
      <w:r w:rsidR="000610B3" w:rsidRPr="000610B3">
        <w:rPr>
          <w:rFonts w:ascii="Times New Roman" w:hAnsi="Times New Roman" w:cs="Times New Roman"/>
          <w:b/>
          <w:sz w:val="32"/>
          <w:szCs w:val="32"/>
        </w:rPr>
        <w:t xml:space="preserve"> SWOJE DZIECKO</w:t>
      </w:r>
      <w:r w:rsidRPr="000610B3">
        <w:rPr>
          <w:rFonts w:ascii="Times New Roman" w:hAnsi="Times New Roman" w:cs="Times New Roman"/>
          <w:b/>
          <w:sz w:val="32"/>
          <w:szCs w:val="32"/>
        </w:rPr>
        <w:t>??</w:t>
      </w:r>
      <w:r w:rsidR="00DD385D" w:rsidRPr="000610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385D" w:rsidRPr="000610B3">
        <w:rPr>
          <w:rFonts w:ascii="Times New Roman" w:hAnsi="Times New Roman" w:cs="Times New Roman"/>
          <w:b/>
          <w:sz w:val="32"/>
          <w:szCs w:val="32"/>
          <w:u w:val="single"/>
        </w:rPr>
        <w:t>PRZECIWDZIAŁAJ</w:t>
      </w:r>
      <w:r w:rsidR="00DD385D" w:rsidRPr="000610B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NAŁOGOM!!</w:t>
      </w:r>
    </w:p>
    <w:p w:rsidR="00DD385D" w:rsidRPr="005A369B" w:rsidRDefault="00DD385D">
      <w:pPr>
        <w:rPr>
          <w:rFonts w:ascii="Tahoma" w:hAnsi="Tahoma" w:cs="Tahoma"/>
          <w:b/>
          <w:i/>
          <w:color w:val="000000"/>
          <w:shd w:val="clear" w:color="auto" w:fill="EEEEEE"/>
        </w:rPr>
      </w:pPr>
      <w:r w:rsidRPr="005A369B">
        <w:rPr>
          <w:rFonts w:ascii="Tahoma" w:hAnsi="Tahoma" w:cs="Tahoma"/>
          <w:b/>
          <w:i/>
          <w:color w:val="000000"/>
          <w:shd w:val="clear" w:color="auto" w:fill="EEEEEE"/>
        </w:rPr>
        <w:t xml:space="preserve">Skutki </w:t>
      </w:r>
      <w:r w:rsidR="005A369B" w:rsidRPr="005A369B">
        <w:rPr>
          <w:rFonts w:ascii="Tahoma" w:hAnsi="Tahoma" w:cs="Tahoma"/>
          <w:b/>
          <w:i/>
          <w:color w:val="000000"/>
          <w:shd w:val="clear" w:color="auto" w:fill="EEEEEE"/>
        </w:rPr>
        <w:t>alkoholizmu</w:t>
      </w:r>
      <w:r w:rsidR="005A369B">
        <w:rPr>
          <w:rFonts w:ascii="Tahoma" w:hAnsi="Tahoma" w:cs="Tahoma"/>
          <w:b/>
          <w:i/>
          <w:color w:val="000000"/>
          <w:shd w:val="clear" w:color="auto" w:fill="EEEEEE"/>
        </w:rPr>
        <w:t>:</w:t>
      </w:r>
      <w:r w:rsidRPr="005A369B">
        <w:rPr>
          <w:rFonts w:ascii="Tahoma" w:hAnsi="Tahoma" w:cs="Tahoma"/>
          <w:b/>
          <w:i/>
          <w:color w:val="000000"/>
          <w:shd w:val="clear" w:color="auto" w:fill="EEEEEE"/>
        </w:rPr>
        <w:t xml:space="preserve"> </w:t>
      </w:r>
    </w:p>
    <w:p w:rsidR="005A369B" w:rsidRDefault="00DD385D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 w:rsidRPr="005A369B">
        <w:rPr>
          <w:rFonts w:ascii="Tahoma" w:hAnsi="Tahoma" w:cs="Tahoma"/>
          <w:b/>
          <w:color w:val="000000"/>
          <w:sz w:val="18"/>
          <w:szCs w:val="18"/>
          <w:shd w:val="clear" w:color="auto" w:fill="EEEEEE"/>
        </w:rPr>
        <w:t>Skutki zdrowotne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:                                                                          -Oznaki głodu (przy odtruciu): drżenie, nudności, wymioty, bóle żołądka, pocenie się, nerwowość, poirytowanie, koszmary, halucynacje, konwulsje.                                                    </w:t>
      </w:r>
      <w:r w:rsidR="005A369B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-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Upośledzenie systemu trawiennego: podrażnienie przewodu pokarmowego (zapalenie okrężnicy, zapalenie przełyku, nieżyt żołądka), zapalenie trzustki, krwawienie układu pokarmowego, upośledzenie wątroby (żółtaczka alkoholowa, marskość), zniszczenie komórek wątrobowych. </w:t>
      </w:r>
      <w:r w:rsidR="005A369B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                                                   -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Upośledzenie układu krążenia: nadciśnienie tętnicze, niewydolność serca</w:t>
      </w:r>
      <w:r w:rsidR="005A369B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.                                                                                           -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Zaburzenia psychiczne i neurologiczne: zaburzenia charakteru: agresywność, drażliwość, zły nastrój, osłabienie woli i panowania nad sobą, bezsenność, niepokój, stany depresyjne z ryzykiem samobójstwa, utrata pamięci, osłabienie uwagi,</w:t>
      </w:r>
      <w:r w:rsidR="005A369B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                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5A369B">
        <w:rPr>
          <w:rFonts w:ascii="Tahoma" w:hAnsi="Tahoma" w:cs="Tahoma"/>
          <w:color w:val="000000"/>
          <w:sz w:val="18"/>
          <w:szCs w:val="18"/>
          <w:shd w:val="clear" w:color="auto" w:fill="EEEEEE"/>
        </w:rPr>
        <w:t>-CZASEM ŚMIERĆ.</w:t>
      </w:r>
    </w:p>
    <w:p w:rsidR="005A369B" w:rsidRDefault="005A369B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DD385D" w:rsidRPr="005A369B">
        <w:rPr>
          <w:rFonts w:ascii="Tahoma" w:hAnsi="Tahoma" w:cs="Tahoma"/>
          <w:b/>
          <w:color w:val="000000"/>
          <w:sz w:val="18"/>
          <w:szCs w:val="18"/>
          <w:shd w:val="clear" w:color="auto" w:fill="EEEEEE"/>
        </w:rPr>
        <w:t>Skutki społeczne</w:t>
      </w:r>
      <w:r w:rsidRPr="005A369B">
        <w:rPr>
          <w:rFonts w:ascii="Tahoma" w:hAnsi="Tahoma" w:cs="Tahoma"/>
          <w:b/>
          <w:color w:val="000000"/>
          <w:sz w:val="18"/>
          <w:szCs w:val="18"/>
          <w:shd w:val="clear" w:color="auto" w:fill="EEEEEE"/>
        </w:rPr>
        <w:t xml:space="preserve">: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-</w:t>
      </w:r>
      <w:r w:rsidR="00DD385D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Zaniedbania w wychowaniu i edukacji dzieci, utrata praw, zadłużenie i bieda.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                                                          -</w:t>
      </w:r>
      <w:r w:rsidR="00DD385D">
        <w:rPr>
          <w:rFonts w:ascii="Tahoma" w:hAnsi="Tahoma" w:cs="Tahoma"/>
          <w:color w:val="000000"/>
          <w:sz w:val="18"/>
          <w:szCs w:val="18"/>
          <w:shd w:val="clear" w:color="auto" w:fill="EEEEEE"/>
        </w:rPr>
        <w:t>Utrata wszelkich więzi społecznych.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                                      -</w:t>
      </w:r>
      <w:r w:rsidR="00DD385D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Zerwanie więzi rodzinnych: rozwód, utrata kontaktu i więzi z dziećmi.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                                                                                 -</w:t>
      </w:r>
      <w:r w:rsidR="00DD385D">
        <w:rPr>
          <w:rFonts w:ascii="Tahoma" w:hAnsi="Tahoma" w:cs="Tahoma"/>
          <w:color w:val="000000"/>
          <w:sz w:val="18"/>
          <w:szCs w:val="18"/>
          <w:shd w:val="clear" w:color="auto" w:fill="EEEEEE"/>
        </w:rPr>
        <w:t>Sprawy sądowe: przemoc w małżeństwie, porzucenie rodziny, prowadzenie pojazdów w stanie ni</w:t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>etrzeźwości, utarczki i bójki w</w:t>
      </w:r>
      <w:r w:rsidR="00FE5945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DD385D">
        <w:rPr>
          <w:rFonts w:ascii="Tahoma" w:hAnsi="Tahoma" w:cs="Tahoma"/>
          <w:color w:val="000000"/>
          <w:sz w:val="18"/>
          <w:szCs w:val="18"/>
          <w:shd w:val="clear" w:color="auto" w:fill="EEEEEE"/>
        </w:rPr>
        <w:t>miejscach publicznych.</w:t>
      </w:r>
      <w:r w:rsidR="004C29A2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     </w:t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</w:t>
      </w:r>
      <w:r w:rsidR="004C29A2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</w:t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ab/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ab/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ab/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ab/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ab/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ab/>
      </w:r>
      <w:r w:rsidR="00DF5AA0">
        <w:rPr>
          <w:rFonts w:ascii="Tahoma" w:hAnsi="Tahoma" w:cs="Tahoma"/>
          <w:color w:val="000000"/>
          <w:sz w:val="18"/>
          <w:szCs w:val="18"/>
          <w:shd w:val="clear" w:color="auto" w:fill="EEEEEE"/>
        </w:rPr>
        <w:tab/>
      </w:r>
      <w:r w:rsidR="004C29A2">
        <w:rPr>
          <w:rFonts w:ascii="Tahoma" w:hAnsi="Tahoma" w:cs="Tahoma"/>
          <w:noProof/>
          <w:color w:val="000000"/>
          <w:sz w:val="18"/>
          <w:szCs w:val="18"/>
          <w:shd w:val="clear" w:color="auto" w:fill="EEEEEE"/>
          <w:lang w:eastAsia="pl-PL"/>
        </w:rPr>
        <w:drawing>
          <wp:inline distT="0" distB="0" distL="0" distR="0">
            <wp:extent cx="1206500" cy="542925"/>
            <wp:effectExtent l="19050" t="0" r="0" b="0"/>
            <wp:docPr id="10" name="Obraz 9" descr="depositphotos_18763701-Sign-prohibiting-drinking-alc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8763701-Sign-prohibiting-drinking-alcoh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9B" w:rsidRPr="004C29A2" w:rsidRDefault="005A369B" w:rsidP="004C29A2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 w:rsidRPr="00B3187A">
        <w:rPr>
          <w:rFonts w:ascii="Tahoma" w:hAnsi="Tahoma" w:cs="Tahoma"/>
          <w:b/>
          <w:i/>
          <w:color w:val="000000"/>
          <w:shd w:val="clear" w:color="auto" w:fill="EEEEEE"/>
        </w:rPr>
        <w:lastRenderedPageBreak/>
        <w:t>Skutki palen</w:t>
      </w:r>
      <w:r w:rsidR="004C29A2">
        <w:rPr>
          <w:rFonts w:ascii="Tahoma" w:hAnsi="Tahoma" w:cs="Tahoma"/>
          <w:b/>
          <w:i/>
          <w:color w:val="000000"/>
          <w:shd w:val="clear" w:color="auto" w:fill="EEEEEE"/>
        </w:rPr>
        <w:t xml:space="preserve">ia papierosów:   </w:t>
      </w:r>
      <w:r w:rsidR="004C29A2" w:rsidRPr="004C29A2">
        <w:rPr>
          <w:rFonts w:ascii="Tahoma" w:hAnsi="Tahoma" w:cs="Tahoma"/>
          <w:b/>
          <w:i/>
          <w:noProof/>
          <w:color w:val="000000"/>
          <w:shd w:val="clear" w:color="auto" w:fill="EEEEEE"/>
          <w:lang w:eastAsia="pl-PL"/>
        </w:rPr>
        <w:drawing>
          <wp:inline distT="0" distB="0" distL="0" distR="0">
            <wp:extent cx="1352550" cy="963276"/>
            <wp:effectExtent l="19050" t="0" r="0" b="0"/>
            <wp:docPr id="8" name="Obraz 3" descr="papier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os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601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7A" w:rsidRDefault="005A369B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 w:rsidRPr="00B3187A">
        <w:rPr>
          <w:rFonts w:ascii="Tahoma" w:hAnsi="Tahoma" w:cs="Tahoma"/>
          <w:b/>
          <w:color w:val="000000"/>
          <w:sz w:val="18"/>
          <w:szCs w:val="18"/>
          <w:shd w:val="clear" w:color="auto" w:fill="EEEEEE"/>
        </w:rPr>
        <w:t xml:space="preserve">Skutki zdrowotne: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- Jeden palacz na czterech skraca swoje życie o 20 lat i umiera przed 65 rokiem życia. Pomimo tych niepokojących wyników, osoby palące często bagatelizują niebezpieczeństwa, jakie niesie ze sobą uzależnienie od nikotyny. Mimo wielu przestróg i kampanii antynikotynowych, wielu ludziom trudno wyrwać się z sideł nałogu. Palą papierosy, gdyż</w:t>
      </w:r>
      <w:r w:rsidRPr="00B3187A">
        <w:rPr>
          <w:rFonts w:ascii="Tahoma" w:hAnsi="Tahoma" w:cs="Tahoma"/>
          <w:b/>
          <w:color w:val="000000"/>
          <w:sz w:val="18"/>
          <w:szCs w:val="18"/>
          <w:shd w:val="clear" w:color="auto" w:fill="EEEEEE"/>
        </w:rPr>
        <w:t xml:space="preserve"> uzależnili się fizycznie </w:t>
      </w:r>
      <w:r w:rsidR="00B3187A" w:rsidRPr="00B3187A">
        <w:rPr>
          <w:rFonts w:ascii="Tahoma" w:hAnsi="Tahoma" w:cs="Tahoma"/>
          <w:b/>
          <w:color w:val="000000"/>
          <w:sz w:val="18"/>
          <w:szCs w:val="18"/>
          <w:shd w:val="clear" w:color="auto" w:fill="EEEEEE"/>
        </w:rPr>
        <w:t>i psychicznie od dawek nikotyny</w:t>
      </w:r>
    </w:p>
    <w:p w:rsidR="005A369B" w:rsidRDefault="005A369B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Jakie zagrożenia niesie ze sobą długotrwałe nałogowe palenie papierosów? </w:t>
      </w:r>
      <w:r w:rsidR="00B3187A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                                                                       -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Zaczynając od faktu, że traci się mnóstwo pieniędzy na paczki papierosów,</w:t>
      </w:r>
      <w:r w:rsidR="00B3187A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                                                                                 -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szy</w:t>
      </w:r>
      <w:r w:rsidR="00B3187A">
        <w:rPr>
          <w:rFonts w:ascii="Tahoma" w:hAnsi="Tahoma" w:cs="Tahoma"/>
          <w:color w:val="000000"/>
          <w:sz w:val="18"/>
          <w:szCs w:val="18"/>
          <w:shd w:val="clear" w:color="auto" w:fill="EEEEEE"/>
        </w:rPr>
        <w:t>bciej starzeje się skóra,                                                                    -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nieświeży oddech i nieładny zapach ubrań,</w:t>
      </w:r>
      <w:r w:rsidR="00B3187A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                                         -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pojawia się szereg problemów zdrowotnych, np. ryzyko zachorowania na raka płuc, chorobę niedokrwienną serca, nadciśnienie tętnic</w:t>
      </w:r>
      <w:r w:rsidR="00B3187A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ze, udar mózgu czy miażdżyce. </w:t>
      </w:r>
    </w:p>
    <w:p w:rsidR="00B3187A" w:rsidRPr="00B3187A" w:rsidRDefault="00B3187A">
      <w:pPr>
        <w:rPr>
          <w:rFonts w:ascii="Tahoma" w:hAnsi="Tahoma" w:cs="Tahoma"/>
          <w:b/>
          <w:color w:val="000000"/>
          <w:shd w:val="clear" w:color="auto" w:fill="EEEEEE"/>
        </w:rPr>
      </w:pPr>
      <w:r w:rsidRPr="00B3187A">
        <w:rPr>
          <w:rFonts w:ascii="Tahoma" w:hAnsi="Tahoma" w:cs="Tahoma"/>
          <w:b/>
          <w:color w:val="000000"/>
          <w:shd w:val="clear" w:color="auto" w:fill="EEEEEE"/>
        </w:rPr>
        <w:t>O tym, że palenie powoli zabija wiemy nie od dziś. Wdychanie dymu tytoniowego szkodzi jeszcze bardziej niż palenie i dlatego zanim zapalisz w obecności swoich bliskich - POMYŚL!</w:t>
      </w:r>
      <w:r w:rsidR="004C29A2" w:rsidRPr="004C29A2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 w:rsidR="004C29A2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      </w:t>
      </w:r>
      <w:r w:rsidR="004C29A2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ab/>
      </w:r>
      <w:r w:rsidR="004C29A2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ab/>
      </w:r>
      <w:r w:rsidR="004C29A2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ab/>
      </w:r>
      <w:r w:rsidR="004C29A2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ab/>
      </w:r>
    </w:p>
    <w:sectPr w:rsidR="00B3187A" w:rsidRPr="00B3187A" w:rsidSect="000610B3">
      <w:pgSz w:w="8391" w:h="11907" w:code="11"/>
      <w:pgMar w:top="1417" w:right="1417" w:bottom="1417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9E"/>
    <w:rsid w:val="00002DCC"/>
    <w:rsid w:val="000329C0"/>
    <w:rsid w:val="00047D23"/>
    <w:rsid w:val="000610B3"/>
    <w:rsid w:val="00061699"/>
    <w:rsid w:val="000625A7"/>
    <w:rsid w:val="00070633"/>
    <w:rsid w:val="00077D84"/>
    <w:rsid w:val="00082C8F"/>
    <w:rsid w:val="00085DCB"/>
    <w:rsid w:val="00097E2D"/>
    <w:rsid w:val="000B7106"/>
    <w:rsid w:val="000C7ED4"/>
    <w:rsid w:val="000D0EE3"/>
    <w:rsid w:val="000D167B"/>
    <w:rsid w:val="000E39D5"/>
    <w:rsid w:val="000E530B"/>
    <w:rsid w:val="000E7917"/>
    <w:rsid w:val="000F0FF3"/>
    <w:rsid w:val="000F307E"/>
    <w:rsid w:val="000F6625"/>
    <w:rsid w:val="000F679E"/>
    <w:rsid w:val="00100F07"/>
    <w:rsid w:val="0010784A"/>
    <w:rsid w:val="00115646"/>
    <w:rsid w:val="0012693F"/>
    <w:rsid w:val="0013054B"/>
    <w:rsid w:val="00131A4C"/>
    <w:rsid w:val="00133BD2"/>
    <w:rsid w:val="001344B6"/>
    <w:rsid w:val="00135E60"/>
    <w:rsid w:val="00145B48"/>
    <w:rsid w:val="001539AB"/>
    <w:rsid w:val="00163944"/>
    <w:rsid w:val="001736BC"/>
    <w:rsid w:val="0018275A"/>
    <w:rsid w:val="001829F5"/>
    <w:rsid w:val="0019727F"/>
    <w:rsid w:val="001A1EBA"/>
    <w:rsid w:val="001C53F6"/>
    <w:rsid w:val="001E5256"/>
    <w:rsid w:val="001F1984"/>
    <w:rsid w:val="001F58E3"/>
    <w:rsid w:val="002015A1"/>
    <w:rsid w:val="0020307D"/>
    <w:rsid w:val="002276F9"/>
    <w:rsid w:val="00241BF0"/>
    <w:rsid w:val="00244EE6"/>
    <w:rsid w:val="00246BC7"/>
    <w:rsid w:val="002517DE"/>
    <w:rsid w:val="00291741"/>
    <w:rsid w:val="002A23E6"/>
    <w:rsid w:val="002B0FD4"/>
    <w:rsid w:val="002C1229"/>
    <w:rsid w:val="002C315D"/>
    <w:rsid w:val="002D48AC"/>
    <w:rsid w:val="002D7323"/>
    <w:rsid w:val="002E5C99"/>
    <w:rsid w:val="002F1B9D"/>
    <w:rsid w:val="002F2EA4"/>
    <w:rsid w:val="002F381F"/>
    <w:rsid w:val="002F3F89"/>
    <w:rsid w:val="002F6C4D"/>
    <w:rsid w:val="003039E0"/>
    <w:rsid w:val="00310C82"/>
    <w:rsid w:val="00314671"/>
    <w:rsid w:val="00315635"/>
    <w:rsid w:val="00317553"/>
    <w:rsid w:val="00323A02"/>
    <w:rsid w:val="00324A27"/>
    <w:rsid w:val="003464B3"/>
    <w:rsid w:val="003468D5"/>
    <w:rsid w:val="00351E52"/>
    <w:rsid w:val="00360E54"/>
    <w:rsid w:val="003657B3"/>
    <w:rsid w:val="003853E5"/>
    <w:rsid w:val="0039294C"/>
    <w:rsid w:val="00393E81"/>
    <w:rsid w:val="003A035C"/>
    <w:rsid w:val="003A1E5B"/>
    <w:rsid w:val="003C5F8B"/>
    <w:rsid w:val="003C7B12"/>
    <w:rsid w:val="003D0DBD"/>
    <w:rsid w:val="003D43FB"/>
    <w:rsid w:val="003E475D"/>
    <w:rsid w:val="003F1D52"/>
    <w:rsid w:val="003F3BCF"/>
    <w:rsid w:val="00400B78"/>
    <w:rsid w:val="00423C04"/>
    <w:rsid w:val="0043086A"/>
    <w:rsid w:val="00433F42"/>
    <w:rsid w:val="00437765"/>
    <w:rsid w:val="004444DC"/>
    <w:rsid w:val="00462590"/>
    <w:rsid w:val="0047168B"/>
    <w:rsid w:val="00491600"/>
    <w:rsid w:val="00492D98"/>
    <w:rsid w:val="004A1F1D"/>
    <w:rsid w:val="004A6EE6"/>
    <w:rsid w:val="004B1B24"/>
    <w:rsid w:val="004C29A2"/>
    <w:rsid w:val="004F37B2"/>
    <w:rsid w:val="00516D7A"/>
    <w:rsid w:val="005212E1"/>
    <w:rsid w:val="0052186C"/>
    <w:rsid w:val="0052569E"/>
    <w:rsid w:val="005257F8"/>
    <w:rsid w:val="00531C72"/>
    <w:rsid w:val="005331D3"/>
    <w:rsid w:val="00544548"/>
    <w:rsid w:val="0056622D"/>
    <w:rsid w:val="00572085"/>
    <w:rsid w:val="00573963"/>
    <w:rsid w:val="00574CC1"/>
    <w:rsid w:val="005863F6"/>
    <w:rsid w:val="00586FC7"/>
    <w:rsid w:val="00587ACA"/>
    <w:rsid w:val="00592663"/>
    <w:rsid w:val="00597BDE"/>
    <w:rsid w:val="005A0C66"/>
    <w:rsid w:val="005A1386"/>
    <w:rsid w:val="005A369B"/>
    <w:rsid w:val="005B2E01"/>
    <w:rsid w:val="005B5197"/>
    <w:rsid w:val="005C2046"/>
    <w:rsid w:val="005C2FD2"/>
    <w:rsid w:val="005C3C47"/>
    <w:rsid w:val="005E084D"/>
    <w:rsid w:val="005F206D"/>
    <w:rsid w:val="0060009E"/>
    <w:rsid w:val="00622C57"/>
    <w:rsid w:val="00637D2F"/>
    <w:rsid w:val="00640756"/>
    <w:rsid w:val="0064262C"/>
    <w:rsid w:val="0064370C"/>
    <w:rsid w:val="00651E33"/>
    <w:rsid w:val="006566FE"/>
    <w:rsid w:val="006811BD"/>
    <w:rsid w:val="006828F6"/>
    <w:rsid w:val="00692906"/>
    <w:rsid w:val="00692EE4"/>
    <w:rsid w:val="006931E6"/>
    <w:rsid w:val="00694C79"/>
    <w:rsid w:val="006B0A6F"/>
    <w:rsid w:val="006B3F8B"/>
    <w:rsid w:val="006B4109"/>
    <w:rsid w:val="006B6C5B"/>
    <w:rsid w:val="006C466D"/>
    <w:rsid w:val="006D17D9"/>
    <w:rsid w:val="006D75E6"/>
    <w:rsid w:val="006E636C"/>
    <w:rsid w:val="006F272F"/>
    <w:rsid w:val="006F5871"/>
    <w:rsid w:val="00705E74"/>
    <w:rsid w:val="00710FB2"/>
    <w:rsid w:val="007113D4"/>
    <w:rsid w:val="00711ED9"/>
    <w:rsid w:val="00712EB1"/>
    <w:rsid w:val="00720099"/>
    <w:rsid w:val="00744065"/>
    <w:rsid w:val="00760356"/>
    <w:rsid w:val="007672D9"/>
    <w:rsid w:val="007748DE"/>
    <w:rsid w:val="00784A4C"/>
    <w:rsid w:val="0079379D"/>
    <w:rsid w:val="007A69EA"/>
    <w:rsid w:val="007B12B5"/>
    <w:rsid w:val="007B7E69"/>
    <w:rsid w:val="007D160B"/>
    <w:rsid w:val="007D20BD"/>
    <w:rsid w:val="007D5728"/>
    <w:rsid w:val="007F14E8"/>
    <w:rsid w:val="00810F42"/>
    <w:rsid w:val="00812C5D"/>
    <w:rsid w:val="00814BA5"/>
    <w:rsid w:val="00820D4B"/>
    <w:rsid w:val="00831816"/>
    <w:rsid w:val="0083437E"/>
    <w:rsid w:val="00840AE8"/>
    <w:rsid w:val="0084577E"/>
    <w:rsid w:val="00846EF3"/>
    <w:rsid w:val="00857477"/>
    <w:rsid w:val="00862C77"/>
    <w:rsid w:val="008715F9"/>
    <w:rsid w:val="00871AB6"/>
    <w:rsid w:val="00880507"/>
    <w:rsid w:val="00882B1A"/>
    <w:rsid w:val="008840CF"/>
    <w:rsid w:val="008860F9"/>
    <w:rsid w:val="00887373"/>
    <w:rsid w:val="00892991"/>
    <w:rsid w:val="00894418"/>
    <w:rsid w:val="008A36D9"/>
    <w:rsid w:val="008B6266"/>
    <w:rsid w:val="008C7CC5"/>
    <w:rsid w:val="008D4BE0"/>
    <w:rsid w:val="008E1278"/>
    <w:rsid w:val="008E6DB1"/>
    <w:rsid w:val="008F52E9"/>
    <w:rsid w:val="00930A9E"/>
    <w:rsid w:val="0093194B"/>
    <w:rsid w:val="00936E23"/>
    <w:rsid w:val="00955973"/>
    <w:rsid w:val="009611AD"/>
    <w:rsid w:val="0096149C"/>
    <w:rsid w:val="00971E63"/>
    <w:rsid w:val="00972EA4"/>
    <w:rsid w:val="00990107"/>
    <w:rsid w:val="009901FC"/>
    <w:rsid w:val="009920AB"/>
    <w:rsid w:val="009922F0"/>
    <w:rsid w:val="00994688"/>
    <w:rsid w:val="009C1305"/>
    <w:rsid w:val="009C2BE2"/>
    <w:rsid w:val="009C4AD9"/>
    <w:rsid w:val="009C518B"/>
    <w:rsid w:val="009D4946"/>
    <w:rsid w:val="009F0EBF"/>
    <w:rsid w:val="00A1671B"/>
    <w:rsid w:val="00A22319"/>
    <w:rsid w:val="00A42CCA"/>
    <w:rsid w:val="00A443C7"/>
    <w:rsid w:val="00A50BD0"/>
    <w:rsid w:val="00A5586B"/>
    <w:rsid w:val="00A61ED1"/>
    <w:rsid w:val="00A635F0"/>
    <w:rsid w:val="00A801EA"/>
    <w:rsid w:val="00A813A0"/>
    <w:rsid w:val="00A841D3"/>
    <w:rsid w:val="00A854D8"/>
    <w:rsid w:val="00A9104A"/>
    <w:rsid w:val="00A93626"/>
    <w:rsid w:val="00A97F2D"/>
    <w:rsid w:val="00AA36DF"/>
    <w:rsid w:val="00AA6040"/>
    <w:rsid w:val="00AB0562"/>
    <w:rsid w:val="00AB202A"/>
    <w:rsid w:val="00AB59E3"/>
    <w:rsid w:val="00AC1AF3"/>
    <w:rsid w:val="00AC6ABA"/>
    <w:rsid w:val="00AE30C5"/>
    <w:rsid w:val="00B0045C"/>
    <w:rsid w:val="00B07170"/>
    <w:rsid w:val="00B1615C"/>
    <w:rsid w:val="00B16E89"/>
    <w:rsid w:val="00B23C8A"/>
    <w:rsid w:val="00B27CC3"/>
    <w:rsid w:val="00B3187A"/>
    <w:rsid w:val="00B322BF"/>
    <w:rsid w:val="00B355C9"/>
    <w:rsid w:val="00B4255B"/>
    <w:rsid w:val="00B431F8"/>
    <w:rsid w:val="00B441CC"/>
    <w:rsid w:val="00B46DAB"/>
    <w:rsid w:val="00B5542B"/>
    <w:rsid w:val="00B64B90"/>
    <w:rsid w:val="00B7002E"/>
    <w:rsid w:val="00B86292"/>
    <w:rsid w:val="00B95C5B"/>
    <w:rsid w:val="00B97A35"/>
    <w:rsid w:val="00BA5AD9"/>
    <w:rsid w:val="00BB6518"/>
    <w:rsid w:val="00BC773D"/>
    <w:rsid w:val="00C00C3C"/>
    <w:rsid w:val="00C0153B"/>
    <w:rsid w:val="00C0417D"/>
    <w:rsid w:val="00C0578C"/>
    <w:rsid w:val="00C10A65"/>
    <w:rsid w:val="00C15AC0"/>
    <w:rsid w:val="00C16A6D"/>
    <w:rsid w:val="00C23481"/>
    <w:rsid w:val="00C25E61"/>
    <w:rsid w:val="00C454A0"/>
    <w:rsid w:val="00C51799"/>
    <w:rsid w:val="00C65CF8"/>
    <w:rsid w:val="00C676E6"/>
    <w:rsid w:val="00C678C6"/>
    <w:rsid w:val="00C76697"/>
    <w:rsid w:val="00C83CA4"/>
    <w:rsid w:val="00C96209"/>
    <w:rsid w:val="00C96CF9"/>
    <w:rsid w:val="00CB78B7"/>
    <w:rsid w:val="00CC3CB2"/>
    <w:rsid w:val="00CC3D42"/>
    <w:rsid w:val="00CD2216"/>
    <w:rsid w:val="00CD5AAD"/>
    <w:rsid w:val="00CE0C97"/>
    <w:rsid w:val="00CE147B"/>
    <w:rsid w:val="00CE15CA"/>
    <w:rsid w:val="00CF188D"/>
    <w:rsid w:val="00D009B5"/>
    <w:rsid w:val="00D0124C"/>
    <w:rsid w:val="00D11A7D"/>
    <w:rsid w:val="00D13262"/>
    <w:rsid w:val="00D1384D"/>
    <w:rsid w:val="00D209EA"/>
    <w:rsid w:val="00D27FE4"/>
    <w:rsid w:val="00D34D25"/>
    <w:rsid w:val="00D370BC"/>
    <w:rsid w:val="00D424D2"/>
    <w:rsid w:val="00D50F0F"/>
    <w:rsid w:val="00D74C67"/>
    <w:rsid w:val="00D76F74"/>
    <w:rsid w:val="00D86E59"/>
    <w:rsid w:val="00D92176"/>
    <w:rsid w:val="00DA6CBB"/>
    <w:rsid w:val="00DB19D2"/>
    <w:rsid w:val="00DB25EE"/>
    <w:rsid w:val="00DB4373"/>
    <w:rsid w:val="00DC39E8"/>
    <w:rsid w:val="00DC581E"/>
    <w:rsid w:val="00DD385D"/>
    <w:rsid w:val="00DD39E1"/>
    <w:rsid w:val="00DD6A10"/>
    <w:rsid w:val="00DE5CDD"/>
    <w:rsid w:val="00DF227F"/>
    <w:rsid w:val="00DF5AA0"/>
    <w:rsid w:val="00E04977"/>
    <w:rsid w:val="00E1409F"/>
    <w:rsid w:val="00E24A8A"/>
    <w:rsid w:val="00E453C3"/>
    <w:rsid w:val="00E62251"/>
    <w:rsid w:val="00E72C48"/>
    <w:rsid w:val="00E93483"/>
    <w:rsid w:val="00E9440F"/>
    <w:rsid w:val="00EA20FA"/>
    <w:rsid w:val="00EA2D16"/>
    <w:rsid w:val="00EA3516"/>
    <w:rsid w:val="00EB1569"/>
    <w:rsid w:val="00EB1896"/>
    <w:rsid w:val="00EB2D0C"/>
    <w:rsid w:val="00EB646D"/>
    <w:rsid w:val="00EC1B5E"/>
    <w:rsid w:val="00ED03C2"/>
    <w:rsid w:val="00ED2C7F"/>
    <w:rsid w:val="00EE0764"/>
    <w:rsid w:val="00EE4CDC"/>
    <w:rsid w:val="00EE55EF"/>
    <w:rsid w:val="00EF4E8C"/>
    <w:rsid w:val="00EF6E10"/>
    <w:rsid w:val="00F03B87"/>
    <w:rsid w:val="00F03DE0"/>
    <w:rsid w:val="00F10AEC"/>
    <w:rsid w:val="00F22197"/>
    <w:rsid w:val="00F23630"/>
    <w:rsid w:val="00F24C00"/>
    <w:rsid w:val="00F32F98"/>
    <w:rsid w:val="00F36DBE"/>
    <w:rsid w:val="00F4238E"/>
    <w:rsid w:val="00F51A99"/>
    <w:rsid w:val="00F54DBF"/>
    <w:rsid w:val="00F61EAE"/>
    <w:rsid w:val="00F64932"/>
    <w:rsid w:val="00F72501"/>
    <w:rsid w:val="00F7490C"/>
    <w:rsid w:val="00FB627C"/>
    <w:rsid w:val="00FD4162"/>
    <w:rsid w:val="00FE0839"/>
    <w:rsid w:val="00FE5945"/>
    <w:rsid w:val="00FE7B7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C9E57-6994-40DC-97A0-B5E41F5E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ędrówka">
  <a:themeElements>
    <a:clrScheme name="Wędrówk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Wędrówk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84F8-8EB7-4D70-88FF-DCE2C523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Uczeń</cp:lastModifiedBy>
  <cp:revision>2</cp:revision>
  <dcterms:created xsi:type="dcterms:W3CDTF">2015-07-01T10:52:00Z</dcterms:created>
  <dcterms:modified xsi:type="dcterms:W3CDTF">2015-07-01T10:52:00Z</dcterms:modified>
</cp:coreProperties>
</file>